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CA59DE">
      <w:pPr>
        <w:jc w:val="center"/>
        <w:rPr>
          <w:b/>
          <w:sz w:val="32"/>
        </w:rPr>
      </w:pPr>
    </w:p>
    <w:p w:rsidR="00A60A0B" w:rsidRPr="000C7665" w:rsidRDefault="00A60A0B" w:rsidP="000C7665">
      <w:pPr>
        <w:jc w:val="right"/>
        <w:rPr>
          <w:sz w:val="24"/>
          <w:szCs w:val="24"/>
        </w:rPr>
      </w:pPr>
    </w:p>
    <w:tbl>
      <w:tblPr>
        <w:tblpPr w:leftFromText="180" w:rightFromText="180" w:horzAnchor="margin" w:tblpY="99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37089B" w:rsidTr="003B798B">
        <w:trPr>
          <w:cantSplit/>
        </w:trPr>
        <w:tc>
          <w:tcPr>
            <w:tcW w:w="3825" w:type="dxa"/>
          </w:tcPr>
          <w:p w:rsidR="0037089B" w:rsidRPr="00CA59DE" w:rsidRDefault="0037089B" w:rsidP="003B798B">
            <w:pPr>
              <w:jc w:val="center"/>
              <w:rPr>
                <w:b/>
                <w:sz w:val="24"/>
                <w:szCs w:val="24"/>
              </w:rPr>
            </w:pPr>
          </w:p>
          <w:p w:rsidR="0037089B" w:rsidRPr="00CA59DE" w:rsidRDefault="0037089B" w:rsidP="003B798B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37089B" w:rsidRPr="00CA59DE" w:rsidRDefault="0037089B" w:rsidP="003B798B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12F2F35C" wp14:editId="0D6ED8E2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37089B" w:rsidRPr="00CA59DE" w:rsidRDefault="0037089B" w:rsidP="003B798B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37089B" w:rsidRPr="00CA59DE" w:rsidRDefault="0037089B" w:rsidP="003B798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37089B" w:rsidRPr="00CA59DE" w:rsidRDefault="0037089B" w:rsidP="003B798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37089B" w:rsidTr="003B798B">
        <w:trPr>
          <w:cantSplit/>
        </w:trPr>
        <w:tc>
          <w:tcPr>
            <w:tcW w:w="3825" w:type="dxa"/>
          </w:tcPr>
          <w:p w:rsidR="0037089B" w:rsidRDefault="0037089B" w:rsidP="003B798B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7089B" w:rsidRDefault="0037089B" w:rsidP="003B798B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37089B" w:rsidRDefault="0037089B" w:rsidP="003B798B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37089B" w:rsidRDefault="0037089B" w:rsidP="0037089B">
      <w:pPr>
        <w:ind w:left="284" w:hanging="284"/>
        <w:jc w:val="center"/>
      </w:pPr>
    </w:p>
    <w:p w:rsidR="0037089B" w:rsidRDefault="0037089B" w:rsidP="0037089B">
      <w:pPr>
        <w:jc w:val="center"/>
        <w:rPr>
          <w:b/>
          <w:sz w:val="32"/>
        </w:rPr>
      </w:pPr>
    </w:p>
    <w:p w:rsidR="0037089B" w:rsidRDefault="0037089B" w:rsidP="0037089B">
      <w:pPr>
        <w:jc w:val="center"/>
        <w:rPr>
          <w:b/>
          <w:sz w:val="32"/>
        </w:rPr>
      </w:pPr>
    </w:p>
    <w:p w:rsidR="0037089B" w:rsidRDefault="0037089B" w:rsidP="0037089B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37089B" w:rsidRDefault="0037089B" w:rsidP="0037089B">
      <w:pPr>
        <w:pStyle w:val="2"/>
      </w:pPr>
      <w:r>
        <w:rPr>
          <w:sz w:val="32"/>
        </w:rPr>
        <w:t>ШУÖМ</w:t>
      </w:r>
    </w:p>
    <w:p w:rsidR="00AF5BA4" w:rsidRPr="00102BC3" w:rsidRDefault="00AF5BA4" w:rsidP="00AF5BA4"/>
    <w:p w:rsidR="00AF5BA4" w:rsidRPr="00102BC3" w:rsidRDefault="00AF5BA4" w:rsidP="00AF5BA4"/>
    <w:p w:rsidR="00AF5BA4" w:rsidRPr="00102BC3" w:rsidRDefault="00AF5BA4" w:rsidP="00AF5BA4">
      <w:pPr>
        <w:rPr>
          <w:b/>
          <w:sz w:val="24"/>
          <w:szCs w:val="24"/>
          <w:u w:val="single"/>
        </w:rPr>
      </w:pPr>
    </w:p>
    <w:p w:rsidR="00AF5BA4" w:rsidRPr="00102BC3" w:rsidRDefault="00AF5BA4" w:rsidP="00AF5BA4">
      <w:pPr>
        <w:rPr>
          <w:sz w:val="24"/>
          <w:szCs w:val="24"/>
        </w:rPr>
      </w:pPr>
      <w:r w:rsidRPr="00102BC3">
        <w:rPr>
          <w:sz w:val="24"/>
          <w:szCs w:val="24"/>
          <w:u w:val="single"/>
        </w:rPr>
        <w:t xml:space="preserve">от </w:t>
      </w:r>
      <w:r w:rsidR="0037089B">
        <w:rPr>
          <w:sz w:val="24"/>
          <w:szCs w:val="24"/>
          <w:u w:val="single"/>
        </w:rPr>
        <w:t xml:space="preserve">12 января </w:t>
      </w:r>
      <w:r w:rsidRPr="00102BC3">
        <w:rPr>
          <w:sz w:val="24"/>
          <w:szCs w:val="24"/>
          <w:u w:val="single"/>
        </w:rPr>
        <w:t>202</w:t>
      </w:r>
      <w:r w:rsidR="0037089B">
        <w:rPr>
          <w:sz w:val="24"/>
          <w:szCs w:val="24"/>
          <w:u w:val="single"/>
        </w:rPr>
        <w:t>6</w:t>
      </w:r>
      <w:r w:rsidRPr="00102BC3">
        <w:rPr>
          <w:sz w:val="24"/>
          <w:szCs w:val="24"/>
          <w:u w:val="single"/>
        </w:rPr>
        <w:t xml:space="preserve"> года</w:t>
      </w:r>
      <w:r w:rsidRPr="00102BC3">
        <w:rPr>
          <w:sz w:val="24"/>
          <w:szCs w:val="24"/>
        </w:rPr>
        <w:t xml:space="preserve">                                                                        </w:t>
      </w:r>
      <w:r w:rsidR="0037089B">
        <w:rPr>
          <w:sz w:val="24"/>
          <w:szCs w:val="24"/>
        </w:rPr>
        <w:t xml:space="preserve">                            </w:t>
      </w:r>
      <w:r w:rsidRPr="00102BC3">
        <w:rPr>
          <w:sz w:val="24"/>
          <w:szCs w:val="24"/>
        </w:rPr>
        <w:t xml:space="preserve"> </w:t>
      </w:r>
      <w:r w:rsidRPr="00102BC3">
        <w:rPr>
          <w:sz w:val="24"/>
          <w:szCs w:val="24"/>
          <w:u w:val="single"/>
        </w:rPr>
        <w:t xml:space="preserve">№ </w:t>
      </w:r>
      <w:r w:rsidR="00640A5D">
        <w:rPr>
          <w:sz w:val="24"/>
          <w:szCs w:val="24"/>
          <w:u w:val="single"/>
        </w:rPr>
        <w:t xml:space="preserve"> </w:t>
      </w:r>
      <w:r w:rsidR="0037089B">
        <w:rPr>
          <w:sz w:val="24"/>
          <w:szCs w:val="24"/>
          <w:u w:val="single"/>
        </w:rPr>
        <w:t>1/13</w:t>
      </w:r>
      <w:r w:rsidR="00640A5D">
        <w:rPr>
          <w:sz w:val="24"/>
          <w:szCs w:val="24"/>
          <w:u w:val="single"/>
        </w:rPr>
        <w:t xml:space="preserve">      </w:t>
      </w:r>
    </w:p>
    <w:p w:rsidR="00AF5BA4" w:rsidRPr="00102BC3" w:rsidRDefault="00AF5BA4" w:rsidP="00AF5BA4">
      <w:r w:rsidRPr="00102BC3">
        <w:rPr>
          <w:sz w:val="28"/>
          <w:szCs w:val="28"/>
        </w:rPr>
        <w:t xml:space="preserve"> </w:t>
      </w:r>
      <w:r w:rsidRPr="00102BC3">
        <w:t>с. Визинга, Республика Коми</w:t>
      </w:r>
    </w:p>
    <w:p w:rsidR="00AF5BA4" w:rsidRPr="00102BC3" w:rsidRDefault="00AF5BA4" w:rsidP="00AF5BA4"/>
    <w:p w:rsidR="00AF5BA4" w:rsidRPr="00102BC3" w:rsidRDefault="0037089B" w:rsidP="00AF5BA4">
      <w:pPr>
        <w:ind w:right="4678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166370</wp:posOffset>
                </wp:positionV>
                <wp:extent cx="581025" cy="1200150"/>
                <wp:effectExtent l="0" t="0" r="952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26E16F" id="Rectangle 2" o:spid="_x0000_s1026" style="position:absolute;margin-left:-.3pt;margin-top:13.1pt;width:45.7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"/>
            </w:pict>
          </mc:Fallback>
        </mc:AlternateContent>
      </w:r>
    </w:p>
    <w:p w:rsidR="00AF5BA4" w:rsidRPr="00102BC3" w:rsidRDefault="00AF5BA4" w:rsidP="00AF5BA4">
      <w:pPr>
        <w:ind w:left="993" w:right="3969"/>
        <w:jc w:val="both"/>
        <w:rPr>
          <w:sz w:val="24"/>
          <w:szCs w:val="24"/>
        </w:rPr>
      </w:pPr>
      <w:r w:rsidRPr="00102BC3">
        <w:rPr>
          <w:sz w:val="24"/>
          <w:szCs w:val="24"/>
        </w:rPr>
        <w:t>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Pr="00102BC3">
        <w:rPr>
          <w:rFonts w:eastAsia="Calibri"/>
          <w:bCs/>
          <w:sz w:val="24"/>
          <w:szCs w:val="24"/>
        </w:rPr>
        <w:t xml:space="preserve">» </w:t>
      </w:r>
    </w:p>
    <w:p w:rsidR="00AF5BA4" w:rsidRPr="00102BC3" w:rsidRDefault="00AF5BA4" w:rsidP="00AF5BA4">
      <w:pPr>
        <w:ind w:right="4820"/>
        <w:jc w:val="both"/>
        <w:rPr>
          <w:sz w:val="24"/>
          <w:szCs w:val="24"/>
        </w:rPr>
      </w:pPr>
    </w:p>
    <w:p w:rsidR="00AF5BA4" w:rsidRPr="00102BC3" w:rsidRDefault="00AF5BA4" w:rsidP="00AF5BA4">
      <w:pPr>
        <w:jc w:val="both"/>
        <w:rPr>
          <w:sz w:val="24"/>
          <w:szCs w:val="24"/>
        </w:rPr>
      </w:pPr>
      <w:r w:rsidRPr="00102BC3">
        <w:rPr>
          <w:sz w:val="24"/>
          <w:szCs w:val="24"/>
        </w:rPr>
        <w:t xml:space="preserve"> </w:t>
      </w:r>
    </w:p>
    <w:p w:rsidR="00AF5BA4" w:rsidRPr="00102BC3" w:rsidRDefault="00AF5BA4" w:rsidP="00AF5BA4">
      <w:pPr>
        <w:ind w:right="4495"/>
        <w:rPr>
          <w:sz w:val="24"/>
          <w:szCs w:val="24"/>
        </w:rPr>
      </w:pPr>
    </w:p>
    <w:p w:rsidR="00AF5BA4" w:rsidRPr="00102BC3" w:rsidRDefault="00AF5BA4" w:rsidP="00AF5BA4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102BC3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8D43D9" w:rsidRPr="004049C8">
        <w:rPr>
          <w:sz w:val="24"/>
          <w:szCs w:val="24"/>
        </w:rPr>
        <w:t xml:space="preserve">от </w:t>
      </w:r>
      <w:r w:rsidR="0037089B">
        <w:rPr>
          <w:sz w:val="24"/>
          <w:szCs w:val="24"/>
        </w:rPr>
        <w:t>25.12.</w:t>
      </w:r>
      <w:r w:rsidR="008D43D9" w:rsidRPr="004049C8">
        <w:rPr>
          <w:sz w:val="24"/>
          <w:szCs w:val="24"/>
        </w:rPr>
        <w:t>202</w:t>
      </w:r>
      <w:r w:rsidR="008D43D9">
        <w:rPr>
          <w:sz w:val="24"/>
          <w:szCs w:val="24"/>
        </w:rPr>
        <w:t>5</w:t>
      </w:r>
      <w:r w:rsidR="008D43D9" w:rsidRPr="004049C8">
        <w:rPr>
          <w:sz w:val="24"/>
          <w:szCs w:val="24"/>
        </w:rPr>
        <w:t xml:space="preserve"> г. № </w:t>
      </w:r>
      <w:r w:rsidR="0037089B">
        <w:rPr>
          <w:sz w:val="24"/>
          <w:szCs w:val="24"/>
        </w:rPr>
        <w:t>12/151</w:t>
      </w:r>
      <w:r w:rsidR="008D43D9" w:rsidRPr="004049C8">
        <w:rPr>
          <w:sz w:val="24"/>
          <w:szCs w:val="24"/>
        </w:rPr>
        <w:t xml:space="preserve"> «Об </w:t>
      </w:r>
      <w:r w:rsidR="008D43D9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8D43D9">
        <w:rPr>
          <w:sz w:val="24"/>
          <w:szCs w:val="24"/>
        </w:rPr>
        <w:t>Визинга</w:t>
      </w:r>
      <w:r w:rsidR="008D43D9" w:rsidRPr="005042EE">
        <w:rPr>
          <w:sz w:val="24"/>
          <w:szCs w:val="24"/>
        </w:rPr>
        <w:t>» муниципального района «Сысольский» Республики Коми</w:t>
      </w:r>
      <w:r w:rsidR="008D43D9" w:rsidRPr="004049C8">
        <w:rPr>
          <w:sz w:val="24"/>
          <w:szCs w:val="24"/>
        </w:rPr>
        <w:t>»</w:t>
      </w:r>
      <w:r w:rsidRPr="00102BC3">
        <w:rPr>
          <w:sz w:val="24"/>
          <w:szCs w:val="24"/>
        </w:rPr>
        <w:t>,</w:t>
      </w:r>
    </w:p>
    <w:p w:rsidR="00AF5BA4" w:rsidRPr="00102BC3" w:rsidRDefault="00AF5BA4" w:rsidP="00AF5BA4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102BC3">
        <w:rPr>
          <w:rFonts w:ascii="Times New Roman" w:hAnsi="Times New Roman"/>
          <w:b w:val="0"/>
          <w:color w:val="auto"/>
        </w:rPr>
        <w:t>ПОСТАНОВЛЯЮ:</w:t>
      </w:r>
    </w:p>
    <w:p w:rsidR="00AF5BA4" w:rsidRPr="00102BC3" w:rsidRDefault="00AF5BA4" w:rsidP="00AF5BA4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F5BA4" w:rsidRPr="00102BC3" w:rsidRDefault="00AF5BA4" w:rsidP="00AF5BA4">
      <w:pPr>
        <w:ind w:firstLine="567"/>
        <w:jc w:val="both"/>
        <w:rPr>
          <w:sz w:val="24"/>
          <w:szCs w:val="24"/>
        </w:rPr>
      </w:pPr>
      <w:r w:rsidRPr="00102BC3">
        <w:rPr>
          <w:sz w:val="24"/>
          <w:szCs w:val="24"/>
        </w:rPr>
        <w:t>1. Утвердить административный регламент предоставления муниципальной услуги «Предоставление информации об объектах недвижимого имущества, находящегося в муниципальной собственности и предназначенного для сдачи в аренду» согласно приложению к настоящему постановлению.</w:t>
      </w:r>
    </w:p>
    <w:p w:rsidR="00AF5BA4" w:rsidRPr="00102BC3" w:rsidRDefault="00AF5BA4" w:rsidP="00AF5BA4">
      <w:pPr>
        <w:ind w:firstLine="567"/>
        <w:jc w:val="both"/>
        <w:rPr>
          <w:sz w:val="24"/>
          <w:szCs w:val="24"/>
        </w:rPr>
      </w:pPr>
      <w:r w:rsidRPr="00102BC3">
        <w:rPr>
          <w:sz w:val="24"/>
          <w:szCs w:val="24"/>
        </w:rPr>
        <w:t xml:space="preserve">2.  Признать утратившим силу постановление администрации сельского поселения «Визинга»  от </w:t>
      </w:r>
      <w:r>
        <w:rPr>
          <w:sz w:val="24"/>
          <w:szCs w:val="24"/>
        </w:rPr>
        <w:t>15</w:t>
      </w:r>
      <w:r w:rsidRPr="00102BC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102BC3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102BC3">
        <w:rPr>
          <w:sz w:val="24"/>
          <w:szCs w:val="24"/>
        </w:rPr>
        <w:t xml:space="preserve"> г. № </w:t>
      </w:r>
      <w:r>
        <w:rPr>
          <w:sz w:val="24"/>
          <w:szCs w:val="24"/>
        </w:rPr>
        <w:t>3</w:t>
      </w:r>
      <w:r w:rsidRPr="00102BC3">
        <w:rPr>
          <w:sz w:val="24"/>
          <w:szCs w:val="24"/>
        </w:rPr>
        <w:t>/</w:t>
      </w:r>
      <w:r>
        <w:rPr>
          <w:sz w:val="24"/>
          <w:szCs w:val="24"/>
        </w:rPr>
        <w:t>47</w:t>
      </w:r>
      <w:r w:rsidRPr="00102BC3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находящегося в муниципальной собственности и предназначенного для сдачи в аренду».</w:t>
      </w:r>
    </w:p>
    <w:p w:rsidR="00AF5BA4" w:rsidRPr="00102BC3" w:rsidRDefault="00AF5BA4" w:rsidP="00AF5BA4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2BC3">
        <w:rPr>
          <w:sz w:val="24"/>
          <w:szCs w:val="24"/>
        </w:rPr>
        <w:t>3.  Настоящее постановление вступает в силу со дня его обнародования.</w:t>
      </w:r>
    </w:p>
    <w:p w:rsidR="00AF5BA4" w:rsidRPr="00102BC3" w:rsidRDefault="00AF5BA4" w:rsidP="00AF5BA4">
      <w:pPr>
        <w:jc w:val="both"/>
        <w:rPr>
          <w:sz w:val="24"/>
          <w:szCs w:val="24"/>
        </w:rPr>
      </w:pPr>
    </w:p>
    <w:p w:rsidR="00AF5BA4" w:rsidRDefault="00AF5BA4" w:rsidP="00AF5BA4">
      <w:pPr>
        <w:jc w:val="both"/>
        <w:rPr>
          <w:sz w:val="24"/>
          <w:szCs w:val="24"/>
        </w:rPr>
      </w:pPr>
    </w:p>
    <w:p w:rsidR="00AF5BA4" w:rsidRDefault="00AF5BA4" w:rsidP="00AF5BA4">
      <w:pPr>
        <w:jc w:val="both"/>
        <w:rPr>
          <w:sz w:val="24"/>
          <w:szCs w:val="24"/>
        </w:rPr>
      </w:pPr>
    </w:p>
    <w:p w:rsidR="00AF5BA4" w:rsidRPr="00102BC3" w:rsidRDefault="00AF5BA4" w:rsidP="00AF5BA4">
      <w:pPr>
        <w:jc w:val="both"/>
        <w:rPr>
          <w:sz w:val="24"/>
          <w:szCs w:val="24"/>
        </w:rPr>
      </w:pPr>
      <w:r w:rsidRPr="00102BC3">
        <w:rPr>
          <w:sz w:val="24"/>
          <w:szCs w:val="24"/>
        </w:rPr>
        <w:t xml:space="preserve">Руководитель администрации                                                                       Н.В. Мамаенко                                       </w:t>
      </w:r>
    </w:p>
    <w:p w:rsidR="00CA59DE" w:rsidRDefault="00CA59DE" w:rsidP="00A60A0B">
      <w:pPr>
        <w:rPr>
          <w:b/>
          <w:sz w:val="24"/>
          <w:szCs w:val="24"/>
          <w:u w:val="single"/>
        </w:rPr>
      </w:pPr>
    </w:p>
    <w:p w:rsidR="00A60A0B" w:rsidRPr="007013D9" w:rsidRDefault="000C7665" w:rsidP="000C766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</w:p>
    <w:p w:rsidR="00AF5BA4" w:rsidRDefault="00AF5BA4" w:rsidP="000C7665">
      <w:pPr>
        <w:ind w:right="-2"/>
        <w:jc w:val="center"/>
        <w:rPr>
          <w:sz w:val="24"/>
          <w:szCs w:val="24"/>
        </w:rPr>
      </w:pPr>
    </w:p>
    <w:p w:rsidR="00AF5BA4" w:rsidRDefault="00AF5BA4" w:rsidP="000C7665">
      <w:pPr>
        <w:ind w:right="-2"/>
        <w:jc w:val="center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bookmarkStart w:id="0" w:name="_GoBack"/>
      <w:bookmarkEnd w:id="0"/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462778" w:rsidP="00462778">
      <w:pPr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«</w:t>
      </w:r>
      <w:r w:rsidR="00AF5BA4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муниципального района «Сысольский» Республики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37089B">
        <w:t>12.01.</w:t>
      </w:r>
      <w:r w:rsidR="00863418">
        <w:t>202</w:t>
      </w:r>
      <w:r w:rsidR="0037089B">
        <w:t xml:space="preserve">6 г. </w:t>
      </w:r>
      <w:r w:rsidR="00462778" w:rsidRPr="00462778">
        <w:t xml:space="preserve"> № </w:t>
      </w:r>
      <w:r w:rsidR="0037089B">
        <w:t>1/13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B11FD1" w:rsidRDefault="00462778" w:rsidP="00B11FD1">
      <w:pPr>
        <w:jc w:val="right"/>
      </w:pPr>
      <w:r w:rsidRPr="00462778">
        <w:t>услуги «</w:t>
      </w:r>
      <w:r w:rsidR="00B11FD1" w:rsidRPr="00B11FD1">
        <w:t xml:space="preserve">Предоставление информации об объектах </w:t>
      </w:r>
    </w:p>
    <w:p w:rsidR="00B11FD1" w:rsidRDefault="00B11FD1" w:rsidP="00B11FD1">
      <w:pPr>
        <w:jc w:val="right"/>
      </w:pPr>
      <w:r w:rsidRPr="00B11FD1">
        <w:t>недвижимого имущества, находящегося в муниципальной</w:t>
      </w:r>
    </w:p>
    <w:p w:rsidR="00462778" w:rsidRDefault="00B11FD1" w:rsidP="00B11FD1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B11FD1">
        <w:t xml:space="preserve"> собственности и предназначенного для сдачи в аренду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B11FD1" w:rsidRDefault="00B11FD1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B11FD1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Pr="00B11FD1">
        <w:rPr>
          <w:b/>
          <w:sz w:val="24"/>
          <w:szCs w:val="24"/>
        </w:rPr>
        <w:t xml:space="preserve"> информации об объектах недвижимого имущества, находящегося в муниципальной собственности и предназначенного </w:t>
      </w:r>
    </w:p>
    <w:p w:rsidR="009706C2" w:rsidRDefault="00B11FD1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B11FD1">
        <w:rPr>
          <w:b/>
          <w:sz w:val="24"/>
          <w:szCs w:val="24"/>
        </w:rPr>
        <w:t>для сдачи в аренду</w:t>
      </w:r>
    </w:p>
    <w:p w:rsidR="00B11FD1" w:rsidRPr="009706C2" w:rsidRDefault="00B11FD1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B11FD1" w:rsidRPr="00B11FD1">
        <w:rPr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AF5BA4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5D4166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D416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5D4166" w:rsidRPr="009706C2" w:rsidRDefault="005D4166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B11FD1">
        <w:rPr>
          <w:rFonts w:eastAsia="Calibri"/>
          <w:sz w:val="24"/>
          <w:szCs w:val="24"/>
        </w:rPr>
        <w:t xml:space="preserve"> (в том числе ИП)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5D4166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B11FD1" w:rsidRPr="001F3E43">
        <w:rPr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AF5BA4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</w:t>
      </w:r>
      <w:r w:rsidR="00B11FD1">
        <w:rPr>
          <w:rFonts w:eastAsiaTheme="minorEastAsia"/>
          <w:bCs/>
          <w:sz w:val="24"/>
          <w:szCs w:val="24"/>
        </w:rPr>
        <w:t>,</w:t>
      </w:r>
      <w:r w:rsidRPr="009706C2">
        <w:rPr>
          <w:rFonts w:eastAsiaTheme="minorEastAsia"/>
          <w:bCs/>
          <w:sz w:val="24"/>
          <w:szCs w:val="24"/>
        </w:rPr>
        <w:t xml:space="preserve"> если за</w:t>
      </w:r>
      <w:r w:rsidR="00B11FD1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B11FD1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B11F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>на бумажном носителе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</w:t>
      </w:r>
      <w:r w:rsidR="00B11FD1">
        <w:rPr>
          <w:sz w:val="24"/>
          <w:szCs w:val="24"/>
        </w:rPr>
        <w:t xml:space="preserve"> </w:t>
      </w:r>
      <w:r w:rsidR="00B11FD1" w:rsidRPr="001F3E43">
        <w:rPr>
          <w:bCs/>
          <w:sz w:val="24"/>
          <w:szCs w:val="24"/>
        </w:rPr>
        <w:t>информации об объектах недвижимого имущества, находящегося в муниципальной собственности и предназначенного для сдачи в аренду</w:t>
      </w:r>
      <w:r w:rsidR="00B11FD1">
        <w:rPr>
          <w:bCs/>
          <w:sz w:val="24"/>
          <w:szCs w:val="24"/>
        </w:rPr>
        <w:t xml:space="preserve"> </w:t>
      </w:r>
      <w:r w:rsidR="00B11FD1">
        <w:rPr>
          <w:sz w:val="24"/>
          <w:szCs w:val="24"/>
        </w:rPr>
        <w:t xml:space="preserve">(далее - </w:t>
      </w:r>
      <w:r w:rsidR="00B11FD1" w:rsidRPr="000A6970">
        <w:rPr>
          <w:sz w:val="24"/>
          <w:szCs w:val="24"/>
        </w:rPr>
        <w:t>решение о предоставлении муниципальной услуги</w:t>
      </w:r>
      <w:r w:rsidR="00B11FD1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5D4166">
        <w:rPr>
          <w:sz w:val="24"/>
          <w:szCs w:val="24"/>
        </w:rPr>
        <w:t>п</w:t>
      </w:r>
      <w:r w:rsidR="005D4166" w:rsidRPr="001F3E43">
        <w:rPr>
          <w:sz w:val="24"/>
          <w:szCs w:val="24"/>
        </w:rPr>
        <w:t>редоставлени</w:t>
      </w:r>
      <w:r w:rsidR="005D4166">
        <w:rPr>
          <w:sz w:val="24"/>
          <w:szCs w:val="24"/>
        </w:rPr>
        <w:t>и</w:t>
      </w:r>
      <w:r w:rsidR="005D4166" w:rsidRPr="001F3E43">
        <w:rPr>
          <w:sz w:val="24"/>
          <w:szCs w:val="24"/>
        </w:rPr>
        <w:t xml:space="preserve"> информации об объектах недвижимого имущества, находящегося в муниципальной собственности и предназначенного для сдачи в аренду</w:t>
      </w:r>
      <w:r w:rsidR="005D4166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5D4166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>
        <w:rPr>
          <w:sz w:val="24"/>
          <w:szCs w:val="24"/>
        </w:rPr>
        <w:t>;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посредством почтового отправления на адрес, указанный в за</w:t>
      </w:r>
      <w:r>
        <w:rPr>
          <w:sz w:val="24"/>
          <w:szCs w:val="24"/>
        </w:rPr>
        <w:t>просе</w:t>
      </w:r>
      <w:r w:rsidRPr="009706C2">
        <w:rPr>
          <w:sz w:val="24"/>
          <w:szCs w:val="24"/>
        </w:rPr>
        <w:t xml:space="preserve">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B11FD1">
        <w:rPr>
          <w:sz w:val="24"/>
          <w:szCs w:val="24"/>
        </w:rPr>
        <w:t>прос</w:t>
      </w:r>
      <w:r w:rsidRPr="00D05A15">
        <w:rPr>
          <w:sz w:val="24"/>
          <w:szCs w:val="24"/>
        </w:rPr>
        <w:t>, документы и (или) информация поданы заявителем посредством почтового отправления в Орган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  МФЦ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lastRenderedPageBreak/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DB3A43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AF5BA4" w:rsidRPr="00AF5BA4">
        <w:rPr>
          <w:sz w:val="24"/>
          <w:szCs w:val="24"/>
          <w:shd w:val="clear" w:color="auto" w:fill="FFFFFF"/>
        </w:rPr>
        <w:t>https://vizinga-r11.gosweb.gosuslugi.ru/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AF5BA4" w:rsidRPr="00AF5BA4">
        <w:rPr>
          <w:sz w:val="24"/>
          <w:szCs w:val="24"/>
        </w:rPr>
        <w:t>https://vizinga-r11.gosweb.gosuslugi.ru/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95A7F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</w:t>
      </w:r>
      <w:r w:rsidR="00995A7F">
        <w:rPr>
          <w:sz w:val="24"/>
          <w:szCs w:val="24"/>
        </w:rPr>
        <w:t>ю</w:t>
      </w:r>
      <w:r w:rsidR="009706C2" w:rsidRPr="00E138C9">
        <w:rPr>
          <w:sz w:val="24"/>
          <w:szCs w:val="24"/>
        </w:rPr>
        <w:t>тся</w:t>
      </w:r>
      <w:r w:rsidR="00995A7F">
        <w:rPr>
          <w:sz w:val="24"/>
          <w:szCs w:val="24"/>
        </w:rPr>
        <w:t xml:space="preserve"> информационные системы:</w:t>
      </w:r>
    </w:p>
    <w:p w:rsidR="009706C2" w:rsidRDefault="00995A7F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9706C2" w:rsidRPr="00E138C9">
        <w:rPr>
          <w:sz w:val="24"/>
          <w:szCs w:val="24"/>
        </w:rPr>
        <w:t xml:space="preserve"> </w:t>
      </w:r>
      <w:r w:rsidR="0059103B">
        <w:rPr>
          <w:sz w:val="24"/>
          <w:szCs w:val="24"/>
        </w:rPr>
        <w:t>ГИС</w:t>
      </w:r>
      <w:r w:rsidR="009706C2" w:rsidRPr="00E138C9">
        <w:rPr>
          <w:sz w:val="24"/>
          <w:szCs w:val="24"/>
        </w:rPr>
        <w:t xml:space="preserve"> РК «АИС МФЦ»</w:t>
      </w:r>
      <w:r>
        <w:rPr>
          <w:sz w:val="24"/>
          <w:szCs w:val="24"/>
        </w:rPr>
        <w:t>;</w:t>
      </w:r>
    </w:p>
    <w:p w:rsidR="00995A7F" w:rsidRDefault="00995A7F" w:rsidP="00995A7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ЕГРЮЛ;</w:t>
      </w:r>
    </w:p>
    <w:p w:rsidR="00995A7F" w:rsidRPr="00E138C9" w:rsidRDefault="00995A7F" w:rsidP="00995A7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ЕГРИП.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</w:t>
      </w:r>
      <w:r w:rsidR="00DB3A43">
        <w:rPr>
          <w:sz w:val="24"/>
          <w:szCs w:val="24"/>
        </w:rPr>
        <w:t>проса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DB3A43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DB3A43">
        <w:t>проса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заверение выписок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CE0D6F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 xml:space="preserve">. </w:t>
      </w:r>
      <w:r w:rsidR="005D4166">
        <w:t>Рекомендуема</w:t>
      </w:r>
      <w:r w:rsidR="005D4166" w:rsidRPr="00A10A89">
        <w:rPr>
          <w:rFonts w:eastAsiaTheme="minorEastAsia"/>
        </w:rPr>
        <w:t>я</w:t>
      </w:r>
      <w:r w:rsidR="00DB3A43">
        <w:t xml:space="preserve"> </w:t>
      </w:r>
      <w:r w:rsidR="00AF5CB1">
        <w:t>форм</w:t>
      </w:r>
      <w:r w:rsidR="00D860A3">
        <w:t>а</w:t>
      </w:r>
      <w:r w:rsidR="00AF5CB1">
        <w:t xml:space="preserve"> за</w:t>
      </w:r>
      <w:r w:rsidR="00DB3A43">
        <w:t>проса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5D4166" w:rsidRPr="00EF6C34">
        <w:rPr>
          <w:rFonts w:eastAsia="Calibri"/>
          <w:sz w:val="24"/>
          <w:szCs w:val="24"/>
        </w:rPr>
        <w:t>Исчерпывающий перечень оснований</w:t>
      </w:r>
      <w:r w:rsidR="005D4166" w:rsidRPr="00FB1856">
        <w:rPr>
          <w:rFonts w:eastAsia="Calibri"/>
          <w:sz w:val="24"/>
          <w:szCs w:val="24"/>
        </w:rPr>
        <w:t xml:space="preserve"> </w:t>
      </w:r>
      <w:r w:rsidRPr="00FB1856">
        <w:rPr>
          <w:rFonts w:eastAsia="Calibri"/>
          <w:sz w:val="24"/>
          <w:szCs w:val="24"/>
        </w:rPr>
        <w:t xml:space="preserve">для отказа в приеме </w:t>
      </w:r>
      <w:r>
        <w:rPr>
          <w:rFonts w:eastAsia="Calibri"/>
          <w:sz w:val="24"/>
          <w:szCs w:val="24"/>
        </w:rPr>
        <w:t>запрос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5D4166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>2.1</w:t>
      </w:r>
      <w:r w:rsidR="001F24F0" w:rsidRPr="00632BEC">
        <w:rPr>
          <w:sz w:val="24"/>
          <w:szCs w:val="24"/>
        </w:rPr>
        <w:t>9</w:t>
      </w:r>
      <w:r w:rsidRPr="00632BEC">
        <w:rPr>
          <w:sz w:val="24"/>
          <w:szCs w:val="24"/>
        </w:rPr>
        <w:t xml:space="preserve">. </w:t>
      </w:r>
      <w:r w:rsidR="005D4166"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приведен в приложении </w:t>
      </w:r>
      <w:r w:rsidR="00694EA9" w:rsidRPr="00632BEC">
        <w:rPr>
          <w:sz w:val="24"/>
          <w:szCs w:val="24"/>
        </w:rPr>
        <w:t>4</w:t>
      </w:r>
      <w:r w:rsidRPr="00632BEC">
        <w:rPr>
          <w:sz w:val="24"/>
          <w:szCs w:val="24"/>
        </w:rPr>
        <w:t xml:space="preserve"> к </w:t>
      </w:r>
      <w:r w:rsidR="002E6734" w:rsidRPr="00632BEC">
        <w:rPr>
          <w:sz w:val="24"/>
          <w:szCs w:val="24"/>
        </w:rPr>
        <w:t xml:space="preserve">настоящему </w:t>
      </w:r>
      <w:r w:rsidRPr="00632BEC">
        <w:rPr>
          <w:sz w:val="24"/>
          <w:szCs w:val="24"/>
        </w:rPr>
        <w:t>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DB3A43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DB3A43" w:rsidRPr="00A10A89" w:rsidRDefault="00DB3A43" w:rsidP="00DB3A4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A10A89">
        <w:rPr>
          <w:sz w:val="24"/>
          <w:szCs w:val="24"/>
        </w:rPr>
        <w:t>)</w:t>
      </w:r>
      <w:r w:rsidRPr="00A10A89">
        <w:rPr>
          <w:bCs/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межведомственное информационное взаимодействие;</w:t>
      </w:r>
    </w:p>
    <w:p w:rsid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5D4166" w:rsidRDefault="005D4166" w:rsidP="005D416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DB3A43">
        <w:rPr>
          <w:rFonts w:eastAsiaTheme="minorEastAsia"/>
          <w:sz w:val="24"/>
          <w:szCs w:val="24"/>
        </w:rPr>
        <w:t>прос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5D4166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="006B266A">
        <w:rPr>
          <w:rFonts w:eastAsiaTheme="minorEastAsia"/>
          <w:sz w:val="24"/>
          <w:szCs w:val="24"/>
        </w:rPr>
        <w:t xml:space="preserve">перечень </w:t>
      </w:r>
      <w:r w:rsidRPr="00E87107">
        <w:rPr>
          <w:rFonts w:eastAsiaTheme="minorEastAsia"/>
          <w:sz w:val="24"/>
          <w:szCs w:val="24"/>
        </w:rPr>
        <w:t>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5D4166" w:rsidRPr="00A10A89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</w:t>
      </w:r>
      <w:r w:rsidRPr="00A10A89">
        <w:rPr>
          <w:rFonts w:eastAsiaTheme="minorEastAsia"/>
          <w:sz w:val="24"/>
          <w:szCs w:val="24"/>
        </w:rPr>
        <w:t>ая форма запроса приведена в приложени</w:t>
      </w:r>
      <w:r>
        <w:rPr>
          <w:rFonts w:eastAsiaTheme="minorEastAsia"/>
          <w:sz w:val="24"/>
          <w:szCs w:val="24"/>
        </w:rPr>
        <w:t>и 3</w:t>
      </w:r>
      <w:r w:rsidRPr="00A10A89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3.3.1. З</w:t>
      </w:r>
      <w:r w:rsidRPr="00E87107">
        <w:rPr>
          <w:rFonts w:eastAsiaTheme="minorEastAsia"/>
          <w:sz w:val="24"/>
          <w:szCs w:val="24"/>
        </w:rPr>
        <w:t>апрос</w:t>
      </w:r>
      <w:r>
        <w:rPr>
          <w:rFonts w:eastAsiaTheme="minorEastAsia"/>
          <w:sz w:val="24"/>
          <w:szCs w:val="24"/>
        </w:rPr>
        <w:t xml:space="preserve"> и документы и (или) информация</w:t>
      </w:r>
      <w:r w:rsidRPr="009706C2">
        <w:rPr>
          <w:sz w:val="24"/>
          <w:szCs w:val="24"/>
        </w:rPr>
        <w:t xml:space="preserve"> </w:t>
      </w:r>
      <w:r>
        <w:rPr>
          <w:sz w:val="24"/>
          <w:szCs w:val="24"/>
        </w:rPr>
        <w:t>подаются</w:t>
      </w:r>
      <w:r w:rsidRPr="009706C2">
        <w:rPr>
          <w:sz w:val="24"/>
          <w:szCs w:val="24"/>
        </w:rPr>
        <w:t xml:space="preserve"> заявителем </w:t>
      </w:r>
      <w:r>
        <w:rPr>
          <w:sz w:val="24"/>
          <w:szCs w:val="24"/>
        </w:rPr>
        <w:t xml:space="preserve">(представителем заявителя) </w:t>
      </w:r>
      <w:r w:rsidRPr="009706C2">
        <w:rPr>
          <w:sz w:val="24"/>
          <w:szCs w:val="24"/>
        </w:rPr>
        <w:t>одним из следующих способов: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</w:t>
      </w:r>
      <w:r w:rsidRPr="00553CF0">
        <w:rPr>
          <w:sz w:val="24"/>
          <w:szCs w:val="24"/>
        </w:rPr>
        <w:t>бумажном носителе лично в Органе в случае подачи запроса в Орган;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лично в МФЦ</w:t>
      </w:r>
      <w:r w:rsidRPr="00553CF0">
        <w:t xml:space="preserve"> </w:t>
      </w:r>
      <w:r w:rsidRPr="00553CF0">
        <w:rPr>
          <w:sz w:val="24"/>
          <w:szCs w:val="24"/>
        </w:rPr>
        <w:t>в случае подачи запроса в МФЦ.</w:t>
      </w:r>
    </w:p>
    <w:p w:rsidR="005D4166" w:rsidRDefault="005D4166" w:rsidP="005D416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</w:t>
      </w:r>
      <w:r w:rsidR="005945B0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 3.3.</w:t>
      </w:r>
      <w:r>
        <w:rPr>
          <w:rFonts w:eastAsiaTheme="minorEastAsia"/>
          <w:sz w:val="24"/>
          <w:szCs w:val="24"/>
        </w:rPr>
        <w:t>3</w:t>
      </w:r>
      <w:r w:rsidRPr="00553CF0">
        <w:rPr>
          <w:rFonts w:eastAsiaTheme="minorEastAsia"/>
          <w:sz w:val="24"/>
          <w:szCs w:val="24"/>
        </w:rPr>
        <w:t>. Способами установления личности заявителя (представителя заявителя) явля</w:t>
      </w:r>
      <w:r w:rsidR="00F031A8">
        <w:rPr>
          <w:rFonts w:eastAsiaTheme="minorEastAsia"/>
          <w:sz w:val="24"/>
          <w:szCs w:val="24"/>
        </w:rPr>
        <w:t>ю</w:t>
      </w:r>
      <w:r w:rsidRPr="00553CF0">
        <w:rPr>
          <w:rFonts w:eastAsiaTheme="minorEastAsia"/>
          <w:sz w:val="24"/>
          <w:szCs w:val="24"/>
        </w:rPr>
        <w:t>тся: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lastRenderedPageBreak/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>3.3.</w:t>
      </w:r>
      <w:r>
        <w:rPr>
          <w:rFonts w:eastAsiaTheme="minorEastAsia"/>
          <w:sz w:val="24"/>
          <w:szCs w:val="24"/>
        </w:rPr>
        <w:t>4</w:t>
      </w:r>
      <w:r w:rsidRPr="00553CF0">
        <w:rPr>
          <w:rFonts w:eastAsiaTheme="minorEastAsia"/>
          <w:sz w:val="24"/>
          <w:szCs w:val="24"/>
        </w:rPr>
        <w:t>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r w:rsidRPr="009706C2">
        <w:rPr>
          <w:rFonts w:eastAsiaTheme="minorEastAsia"/>
          <w:sz w:val="24"/>
          <w:szCs w:val="24"/>
        </w:rPr>
        <w:t xml:space="preserve">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5D4166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DB3A43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5D4166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5D4166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5D4166" w:rsidRPr="005D4166">
        <w:rPr>
          <w:rFonts w:eastAsia="Calibri"/>
          <w:sz w:val="24"/>
          <w:szCs w:val="24"/>
        </w:rPr>
        <w:t xml:space="preserve">Прием Органом или МФЦ запроса и документов и (или) информации, необходимых для предоставления муниципальной услуги, по выбору заявителя </w:t>
      </w:r>
      <w:r w:rsidR="00C106C5">
        <w:rPr>
          <w:rFonts w:eastAsia="Calibri"/>
          <w:sz w:val="24"/>
          <w:szCs w:val="24"/>
        </w:rPr>
        <w:t xml:space="preserve">(представителя заявителя) </w:t>
      </w:r>
      <w:r w:rsidR="005D4166" w:rsidRPr="005D4166">
        <w:rPr>
          <w:rFonts w:eastAsia="Calibri"/>
          <w:sz w:val="24"/>
          <w:szCs w:val="24"/>
        </w:rPr>
        <w:t>независимо от его места жительства или места пребывания (для ФЛ, в том числе ИП) либо места нахождения (для ЮЛ) не 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5D4166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DB3A43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5E6CD0" w:rsidRDefault="005E6CD0" w:rsidP="005E6C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6D6538" w:rsidRPr="006D6538" w:rsidRDefault="006D6538" w:rsidP="006D653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6D6538"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межведомственного запроса в: 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6D6538">
        <w:rPr>
          <w:rFonts w:eastAsia="Calibri"/>
          <w:sz w:val="24"/>
          <w:szCs w:val="24"/>
        </w:rPr>
        <w:t xml:space="preserve">1) </w:t>
      </w:r>
      <w:r w:rsidRPr="006D6538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bCs/>
          <w:sz w:val="24"/>
          <w:szCs w:val="24"/>
        </w:rPr>
        <w:t xml:space="preserve">- </w:t>
      </w:r>
      <w:r w:rsidRPr="006D6538">
        <w:rPr>
          <w:rFonts w:eastAsiaTheme="minorEastAsia"/>
          <w:sz w:val="24"/>
          <w:szCs w:val="24"/>
        </w:rPr>
        <w:t>сведения из ЕГРИП (для ИП);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sz w:val="24"/>
          <w:szCs w:val="24"/>
        </w:rPr>
        <w:t>- сведения из ЕГРЮЛ (для ЮЛ).</w:t>
      </w:r>
    </w:p>
    <w:p w:rsidR="005D4166" w:rsidRPr="006D6538" w:rsidRDefault="006D6538" w:rsidP="005D416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</w:rPr>
        <w:t>3.4.1. П</w:t>
      </w:r>
      <w:r w:rsidRPr="006D6538">
        <w:rPr>
          <w:sz w:val="24"/>
          <w:szCs w:val="24"/>
        </w:rPr>
        <w:t>ри поступлении за</w:t>
      </w:r>
      <w:r>
        <w:rPr>
          <w:sz w:val="24"/>
          <w:szCs w:val="24"/>
        </w:rPr>
        <w:t>проса</w:t>
      </w:r>
      <w:r w:rsidRPr="006D6538">
        <w:rPr>
          <w:sz w:val="24"/>
          <w:szCs w:val="24"/>
        </w:rPr>
        <w:t xml:space="preserve"> и документов и (или) информации</w:t>
      </w:r>
      <w:r w:rsidRPr="006D6538">
        <w:t xml:space="preserve"> </w:t>
      </w:r>
      <w:r w:rsidRPr="006D653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5D4166">
        <w:rPr>
          <w:sz w:val="24"/>
          <w:szCs w:val="24"/>
        </w:rPr>
        <w:t>м</w:t>
      </w:r>
      <w:r w:rsidR="005D4166" w:rsidRPr="006D6538">
        <w:rPr>
          <w:rFonts w:eastAsia="Calibri"/>
          <w:sz w:val="24"/>
          <w:szCs w:val="24"/>
          <w:lang w:eastAsia="en-US"/>
        </w:rPr>
        <w:t>ежведомственные запросы направляются на следующий рабочий день с момента регистрации за</w:t>
      </w:r>
      <w:r w:rsidR="005D4166">
        <w:rPr>
          <w:rFonts w:eastAsia="Calibri"/>
          <w:sz w:val="24"/>
          <w:szCs w:val="24"/>
          <w:lang w:eastAsia="en-US"/>
        </w:rPr>
        <w:t>проса</w:t>
      </w:r>
      <w:r w:rsidR="005D4166" w:rsidRPr="006D6538">
        <w:rPr>
          <w:rFonts w:eastAsia="Calibri"/>
          <w:sz w:val="24"/>
          <w:szCs w:val="24"/>
          <w:lang w:eastAsia="en-US"/>
        </w:rPr>
        <w:t xml:space="preserve"> о предоставлении муниципальной услуги. </w:t>
      </w:r>
    </w:p>
    <w:p w:rsidR="006D6538" w:rsidRPr="006D6538" w:rsidRDefault="006D6538" w:rsidP="006E5E4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  <w:lang w:eastAsia="en-US"/>
        </w:rPr>
        <w:t>3.4.</w:t>
      </w:r>
      <w:r>
        <w:rPr>
          <w:rFonts w:eastAsia="Calibri"/>
          <w:sz w:val="24"/>
          <w:szCs w:val="24"/>
          <w:lang w:eastAsia="en-US"/>
        </w:rPr>
        <w:t>2</w:t>
      </w:r>
      <w:r w:rsidRPr="006D6538">
        <w:rPr>
          <w:rFonts w:eastAsia="Calibri"/>
          <w:sz w:val="24"/>
          <w:szCs w:val="24"/>
          <w:lang w:eastAsia="en-US"/>
        </w:rPr>
        <w:t xml:space="preserve">. Ответы на межведомственные запросы направляются в соответствии со сроками, установленными статьей 7.2 Федерального закона </w:t>
      </w:r>
      <w:r w:rsidRPr="006D6538">
        <w:rPr>
          <w:rFonts w:eastAsiaTheme="minorEastAsia"/>
          <w:sz w:val="24"/>
          <w:szCs w:val="24"/>
        </w:rPr>
        <w:t>от 27.07.2010 № 210-ФЗ</w:t>
      </w:r>
      <w:r w:rsidRPr="006D6538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6D6538" w:rsidRDefault="006D6538" w:rsidP="005E6CD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с даты получения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6E5E4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</w:t>
      </w:r>
      <w:r w:rsidRPr="00AD39BA">
        <w:rPr>
          <w:rFonts w:eastAsiaTheme="minorEastAsia"/>
          <w:bCs/>
          <w:sz w:val="24"/>
          <w:szCs w:val="24"/>
        </w:rPr>
        <w:lastRenderedPageBreak/>
        <w:t>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6E5E4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</w:p>
    <w:p w:rsidR="001D0BBB" w:rsidRPr="001D0BBB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6E5E4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1D0BBB" w:rsidRPr="001D0BBB">
        <w:rPr>
          <w:rFonts w:eastAsiaTheme="minorEastAsia"/>
          <w:sz w:val="24"/>
          <w:szCs w:val="24"/>
        </w:rPr>
        <w:t>(для ФЛ, включая ИП) либо места нахождения (для ЮЛ) не предусмотрена.</w:t>
      </w:r>
    </w:p>
    <w:p w:rsidR="009706C2" w:rsidRPr="009706C2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FF6AA9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1D0BBB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FF6AA9">
        <w:rPr>
          <w:rFonts w:eastAsiaTheme="minorEastAsia"/>
          <w:sz w:val="24"/>
          <w:szCs w:val="24"/>
        </w:rPr>
        <w:t>(представителя заявителя)</w:t>
      </w:r>
      <w:r w:rsidR="006963EC">
        <w:rPr>
          <w:sz w:val="24"/>
          <w:szCs w:val="24"/>
          <w:shd w:val="clear" w:color="auto" w:fill="FFFFFF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</w:t>
      </w:r>
      <w:r w:rsidR="00FF6AA9">
        <w:rPr>
          <w:rFonts w:eastAsiaTheme="minorEastAsia"/>
          <w:sz w:val="24"/>
          <w:szCs w:val="24"/>
        </w:rPr>
        <w:t xml:space="preserve">(представителя заявителя) </w:t>
      </w:r>
      <w:r>
        <w:rPr>
          <w:sz w:val="24"/>
          <w:szCs w:val="24"/>
          <w:shd w:val="clear" w:color="auto" w:fill="FFFFFF"/>
        </w:rPr>
        <w:t>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1D0BBB" w:rsidRDefault="009C03AC" w:rsidP="001D0BBB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1D0BBB" w:rsidRPr="00B11FD1">
        <w:t xml:space="preserve">Предоставление информации об объектах </w:t>
      </w:r>
    </w:p>
    <w:p w:rsidR="001D0BBB" w:rsidRDefault="001D0BBB" w:rsidP="001D0BBB">
      <w:pPr>
        <w:jc w:val="right"/>
      </w:pPr>
      <w:r w:rsidRPr="00B11FD1">
        <w:t>недвижимого имущества, находящегося в муниципальной</w:t>
      </w:r>
    </w:p>
    <w:p w:rsidR="009C03AC" w:rsidRPr="00EC6480" w:rsidRDefault="001D0BBB" w:rsidP="001D0BB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B11FD1">
        <w:t xml:space="preserve"> собственности и предназначенного для сдачи в аренду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D77FD0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D77FD0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6F7E8D" w:rsidTr="00D77FD0">
        <w:tc>
          <w:tcPr>
            <w:tcW w:w="4869" w:type="dxa"/>
          </w:tcPr>
          <w:p w:rsidR="006F7E8D" w:rsidRDefault="006F7E8D" w:rsidP="006F7E8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6F7E8D" w:rsidRDefault="006F7E8D" w:rsidP="006F7E8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77FD0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D77FD0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D77FD0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D77FD0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6D6538" w:rsidTr="00D77FD0">
        <w:tc>
          <w:tcPr>
            <w:tcW w:w="4869" w:type="dxa"/>
          </w:tcPr>
          <w:p w:rsidR="006D6538" w:rsidRDefault="006D6538" w:rsidP="006D6538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A10A89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  <w:r w:rsidRPr="00A10A89">
              <w:rPr>
                <w:rFonts w:eastAsiaTheme="minorEastAsia"/>
                <w:spacing w:val="-6"/>
                <w:sz w:val="24"/>
                <w:szCs w:val="24"/>
                <w:u w:color="FFFFFF"/>
              </w:rPr>
              <w:t xml:space="preserve"> </w:t>
            </w:r>
          </w:p>
        </w:tc>
        <w:tc>
          <w:tcPr>
            <w:tcW w:w="4843" w:type="dxa"/>
          </w:tcPr>
          <w:p w:rsidR="006D6538" w:rsidRDefault="006D6538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10A89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4843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4843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5D4166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Pr="00A806AB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5D4166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6C03" w:rsidRDefault="00F96C0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F96C0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к административному регламенту предоставления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муниципальной услуги «Предоставление информации об объектах 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недвижимого имущества, находящегося в муниципальной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собственности и предназначенного для сдачи в аренду»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EF0DE2" w:rsidRDefault="00EF0DE2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09" w:type="dxa"/>
        <w:tblInd w:w="959" w:type="dxa"/>
        <w:tblLook w:val="04A0" w:firstRow="1" w:lastRow="0" w:firstColumn="1" w:lastColumn="0" w:noHBand="0" w:noVBand="1"/>
      </w:tblPr>
      <w:tblGrid>
        <w:gridCol w:w="1713"/>
        <w:gridCol w:w="5800"/>
        <w:gridCol w:w="2281"/>
        <w:gridCol w:w="15"/>
      </w:tblGrid>
      <w:tr w:rsidR="00EF0DE2" w:rsidRPr="00496784" w:rsidTr="007C62E2">
        <w:trPr>
          <w:trHeight w:val="1215"/>
        </w:trPr>
        <w:tc>
          <w:tcPr>
            <w:tcW w:w="1713" w:type="dxa"/>
            <w:vMerge w:val="restart"/>
          </w:tcPr>
          <w:p w:rsidR="00EF0DE2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EF0DE2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096" w:type="dxa"/>
            <w:gridSpan w:val="3"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EF0DE2" w:rsidRPr="00496784" w:rsidTr="007C62E2">
        <w:trPr>
          <w:gridAfter w:val="1"/>
          <w:wAfter w:w="15" w:type="dxa"/>
          <w:trHeight w:val="2826"/>
        </w:trPr>
        <w:tc>
          <w:tcPr>
            <w:tcW w:w="1713" w:type="dxa"/>
            <w:vMerge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  <w:vMerge w:val="restart"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EF0DE2" w:rsidRPr="00496784" w:rsidRDefault="00EF0DE2" w:rsidP="00635B81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EF0DE2" w:rsidRPr="00496784" w:rsidTr="007C62E2">
        <w:trPr>
          <w:gridAfter w:val="1"/>
          <w:wAfter w:w="15" w:type="dxa"/>
          <w:trHeight w:val="276"/>
        </w:trPr>
        <w:tc>
          <w:tcPr>
            <w:tcW w:w="1713" w:type="dxa"/>
            <w:vMerge/>
          </w:tcPr>
          <w:p w:rsidR="00EF0DE2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  <w:vMerge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EF0DE2" w:rsidRPr="00496784" w:rsidRDefault="00EF0DE2" w:rsidP="00635B8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F0DE2" w:rsidRPr="00496784" w:rsidTr="007C62E2">
        <w:trPr>
          <w:gridAfter w:val="1"/>
          <w:wAfter w:w="15" w:type="dxa"/>
          <w:trHeight w:val="276"/>
        </w:trPr>
        <w:tc>
          <w:tcPr>
            <w:tcW w:w="1713" w:type="dxa"/>
          </w:tcPr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</w:tcPr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EF0DE2" w:rsidRPr="009706C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EF0DE2" w:rsidRPr="009706C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EF0DE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EF0DE2" w:rsidRPr="009706C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EF0DE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EF0DE2" w:rsidRPr="00496784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ознакомления).</w:t>
            </w:r>
          </w:p>
        </w:tc>
        <w:tc>
          <w:tcPr>
            <w:tcW w:w="2281" w:type="dxa"/>
          </w:tcPr>
          <w:p w:rsidR="00EF0DE2" w:rsidRPr="00E75701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выписка из ЕГРИП (для ИП).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EF0DE2" w:rsidRPr="00496784" w:rsidTr="007C62E2">
        <w:trPr>
          <w:gridAfter w:val="1"/>
          <w:wAfter w:w="15" w:type="dxa"/>
          <w:trHeight w:val="276"/>
        </w:trPr>
        <w:tc>
          <w:tcPr>
            <w:tcW w:w="1713" w:type="dxa"/>
          </w:tcPr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</w:tcPr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EF0DE2" w:rsidRPr="00B66B50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281" w:type="dxa"/>
          </w:tcPr>
          <w:p w:rsidR="00EF0DE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Pr="002E06C3">
              <w:rPr>
                <w:rFonts w:eastAsia="Calibri"/>
                <w:sz w:val="24"/>
                <w:szCs w:val="24"/>
              </w:rPr>
              <w:t>выписка из ЕГРЮЛ.</w:t>
            </w:r>
          </w:p>
        </w:tc>
      </w:tr>
    </w:tbl>
    <w:p w:rsidR="007C62E2" w:rsidRDefault="007C62E2" w:rsidP="007C62E2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7C62E2" w:rsidRDefault="007C62E2" w:rsidP="007C62E2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7C62E2" w:rsidRDefault="007C62E2" w:rsidP="007C62E2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7C62E2" w:rsidRDefault="007C62E2" w:rsidP="007C62E2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Pr="00861943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7C62E2" w:rsidRPr="00861943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7C62E2" w:rsidRPr="00861943" w:rsidTr="00635B81">
        <w:tc>
          <w:tcPr>
            <w:tcW w:w="2048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7C62E2" w:rsidRPr="00861943" w:rsidTr="00635B81">
        <w:tc>
          <w:tcPr>
            <w:tcW w:w="2048" w:type="dxa"/>
            <w:vMerge w:val="restart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7C62E2" w:rsidRPr="00861943" w:rsidTr="00635B81">
        <w:trPr>
          <w:trHeight w:val="896"/>
        </w:trPr>
        <w:tc>
          <w:tcPr>
            <w:tcW w:w="2048" w:type="dxa"/>
            <w:vMerge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F96C03" w:rsidSect="00AD468A">
          <w:pgSz w:w="11906" w:h="16838" w:code="9"/>
          <w:pgMar w:top="567" w:right="709" w:bottom="709" w:left="709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>к административному регламенту предоставления</w:t>
      </w:r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 муниципальной услуги «Предоставление информации об объектах </w:t>
      </w:r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>недвижимого имущества, находящегося в муниципальной</w:t>
      </w:r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 собственности и предназначенного для сдачи в аренду»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3"/>
      </w:tblGrid>
      <w:tr w:rsidR="002D4B23" w:rsidRPr="004A2F3A" w:rsidTr="008C2EF9">
        <w:trPr>
          <w:trHeight w:val="1260"/>
          <w:jc w:val="center"/>
        </w:trPr>
        <w:tc>
          <w:tcPr>
            <w:tcW w:w="9833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8C2EF9">
        <w:trPr>
          <w:trHeight w:val="20"/>
          <w:jc w:val="center"/>
        </w:trPr>
        <w:tc>
          <w:tcPr>
            <w:tcW w:w="961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W w:w="9833" w:type="dxa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861"/>
              <w:gridCol w:w="1812"/>
              <w:gridCol w:w="1032"/>
              <w:gridCol w:w="1177"/>
              <w:gridCol w:w="1496"/>
              <w:gridCol w:w="2070"/>
              <w:gridCol w:w="45"/>
              <w:gridCol w:w="260"/>
            </w:tblGrid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9612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>Данные заявителя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(ФЛ, ИП)</w:t>
                  </w:r>
                  <w:r w:rsidRPr="004A2F3A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Фамилия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Имя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Отчество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Дата рождения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9573" w:type="dxa"/>
                  <w:gridSpan w:val="8"/>
                  <w:tcBorders>
                    <w:top w:val="dotted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>Документ, удостоверяющий личность заявителя</w:t>
                  </w: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Вид</w:t>
                  </w:r>
                </w:p>
              </w:tc>
              <w:tc>
                <w:tcPr>
                  <w:tcW w:w="849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47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88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Дата выдачи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957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 xml:space="preserve">Адрес регистрации заявителя </w:t>
                  </w: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 xml:space="preserve">Регион 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849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957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 xml:space="preserve">Адрес места жительства заявителя </w:t>
                  </w: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Регион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849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2"/>
                <w:wAfter w:w="305" w:type="dxa"/>
                <w:trHeight w:val="255"/>
              </w:trPr>
              <w:tc>
                <w:tcPr>
                  <w:tcW w:w="37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>Контактные данные</w:t>
                  </w:r>
                </w:p>
              </w:tc>
              <w:tc>
                <w:tcPr>
                  <w:tcW w:w="577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C2EF9" w:rsidRPr="004A2F3A" w:rsidRDefault="008C2EF9" w:rsidP="008C2EF9">
            <w:pPr>
              <w:jc w:val="center"/>
              <w:rPr>
                <w:sz w:val="24"/>
                <w:szCs w:val="24"/>
              </w:rPr>
            </w:pPr>
          </w:p>
          <w:tbl>
            <w:tblPr>
              <w:tblW w:w="9843" w:type="dxa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655"/>
              <w:gridCol w:w="1242"/>
              <w:gridCol w:w="1730"/>
              <w:gridCol w:w="854"/>
              <w:gridCol w:w="2261"/>
              <w:gridCol w:w="1076"/>
              <w:gridCol w:w="198"/>
            </w:tblGrid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9645" w:type="dxa"/>
                  <w:gridSpan w:val="7"/>
                  <w:tcBorders>
                    <w:top w:val="nil"/>
                    <w:left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Данные заявителя (ЮЛ)</w:t>
                  </w: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372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Полное наименование юридического лица (в соответствии с учредительными документами)</w:t>
                  </w:r>
                </w:p>
              </w:tc>
              <w:tc>
                <w:tcPr>
                  <w:tcW w:w="6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372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Организационно-правовая форма юридического лица</w:t>
                  </w:r>
                </w:p>
              </w:tc>
              <w:tc>
                <w:tcPr>
                  <w:tcW w:w="6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372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Фамилия, имя, отчество руководителя юридического лица</w:t>
                  </w:r>
                </w:p>
              </w:tc>
              <w:tc>
                <w:tcPr>
                  <w:tcW w:w="6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80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9645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Юридический адрес</w:t>
                  </w: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 xml:space="preserve">Регион 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781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9645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Почтовый адрес</w:t>
                  </w: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Регион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781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24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Контактные данные</w:t>
                  </w:r>
                </w:p>
              </w:tc>
              <w:tc>
                <w:tcPr>
                  <w:tcW w:w="7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2D4B23" w:rsidRPr="004A2F3A" w:rsidRDefault="00F0680E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</w:t>
      </w:r>
      <w:r w:rsidR="005A34C7">
        <w:rPr>
          <w:sz w:val="24"/>
          <w:szCs w:val="24"/>
        </w:rPr>
        <w:t>ПРОС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5A34C7" w:rsidRPr="001F4855" w:rsidRDefault="005A34C7" w:rsidP="005D416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4855">
        <w:rPr>
          <w:sz w:val="24"/>
          <w:szCs w:val="24"/>
        </w:rPr>
        <w:t xml:space="preserve">_______________________________________________________________________________  </w:t>
      </w:r>
    </w:p>
    <w:p w:rsidR="005A34C7" w:rsidRPr="001F4855" w:rsidRDefault="005A34C7" w:rsidP="005D416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4855">
        <w:rPr>
          <w:sz w:val="24"/>
          <w:szCs w:val="24"/>
        </w:rPr>
        <w:t xml:space="preserve">_______________________________________________________________________________ </w:t>
      </w:r>
    </w:p>
    <w:p w:rsidR="005A34C7" w:rsidRPr="001F4855" w:rsidRDefault="005A34C7" w:rsidP="005D416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4855">
        <w:rPr>
          <w:sz w:val="24"/>
          <w:szCs w:val="24"/>
        </w:rPr>
        <w:t xml:space="preserve">_______________________________________________________________________________ </w:t>
      </w:r>
    </w:p>
    <w:p w:rsidR="005A34C7" w:rsidRPr="001F4855" w:rsidRDefault="005A34C7" w:rsidP="005A34C7">
      <w:pPr>
        <w:autoSpaceDE w:val="0"/>
        <w:autoSpaceDN w:val="0"/>
        <w:adjustRightInd w:val="0"/>
        <w:jc w:val="center"/>
      </w:pPr>
      <w:r w:rsidRPr="001F4855">
        <w:rPr>
          <w:sz w:val="24"/>
          <w:szCs w:val="24"/>
        </w:rPr>
        <w:t>_______________________________________________________________________________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2"/>
        <w:gridCol w:w="234"/>
        <w:gridCol w:w="638"/>
        <w:gridCol w:w="378"/>
        <w:gridCol w:w="31"/>
        <w:gridCol w:w="1544"/>
        <w:gridCol w:w="153"/>
        <w:gridCol w:w="652"/>
        <w:gridCol w:w="326"/>
        <w:gridCol w:w="1036"/>
        <w:gridCol w:w="145"/>
        <w:gridCol w:w="1275"/>
        <w:gridCol w:w="208"/>
        <w:gridCol w:w="1579"/>
        <w:gridCol w:w="407"/>
        <w:gridCol w:w="189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________________________________________________________________________________ </w:t>
            </w:r>
          </w:p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к административному регламенту предоставления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муниципальной услуги «Предоставление информации об объектах 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недвижимого имущества, находящегося в муниципальной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собственности и предназначенного для сдачи в аренду»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7C62E2" w:rsidTr="00635B81">
        <w:trPr>
          <w:trHeight w:val="4380"/>
        </w:trPr>
        <w:tc>
          <w:tcPr>
            <w:tcW w:w="3255" w:type="dxa"/>
          </w:tcPr>
          <w:p w:rsidR="007C62E2" w:rsidRPr="009C03AC" w:rsidRDefault="007C62E2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7C62E2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B3A43">
              <w:rPr>
                <w:rFonts w:eastAsiaTheme="minorEastAsia"/>
                <w:sz w:val="24"/>
                <w:szCs w:val="24"/>
              </w:rPr>
              <w:t>1) объект, указанный в запросе, не относится к муниципальной собственности;</w:t>
            </w:r>
          </w:p>
          <w:p w:rsidR="007C62E2" w:rsidRPr="00DB3A43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C62E2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B3A43">
              <w:rPr>
                <w:rFonts w:eastAsiaTheme="minorEastAsia"/>
                <w:sz w:val="24"/>
                <w:szCs w:val="24"/>
              </w:rPr>
              <w:t>2) если текст запроса не поддается прочтению;</w:t>
            </w:r>
          </w:p>
          <w:p w:rsidR="007C62E2" w:rsidRPr="00DB3A43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C62E2" w:rsidRDefault="007C62E2" w:rsidP="00D77FD0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B3A43">
              <w:rPr>
                <w:rFonts w:eastAsiaTheme="minorEastAsia"/>
                <w:sz w:val="24"/>
                <w:szCs w:val="24"/>
              </w:rPr>
              <w:t xml:space="preserve">3) в запросе не указаны фамилия гражданина (реквизиты </w:t>
            </w:r>
            <w:r>
              <w:rPr>
                <w:rFonts w:eastAsiaTheme="minorEastAsia"/>
                <w:sz w:val="24"/>
                <w:szCs w:val="24"/>
              </w:rPr>
              <w:t>ЮЛ</w:t>
            </w:r>
            <w:r w:rsidRPr="00DB3A43">
              <w:rPr>
                <w:rFonts w:eastAsiaTheme="minorEastAsia"/>
                <w:sz w:val="24"/>
                <w:szCs w:val="24"/>
              </w:rPr>
              <w:t>), направившего запрос, или почтовый адрес, по которому должен быть направлен ответ;</w:t>
            </w:r>
          </w:p>
          <w:p w:rsidR="007C62E2" w:rsidRPr="00DB3A43" w:rsidRDefault="007C62E2" w:rsidP="00D77FD0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C62E2" w:rsidRDefault="007C62E2" w:rsidP="00D77FD0">
            <w:pPr>
              <w:autoSpaceDE w:val="0"/>
              <w:autoSpaceDN w:val="0"/>
              <w:adjustRightInd w:val="0"/>
              <w:jc w:val="both"/>
              <w:outlineLvl w:val="0"/>
            </w:pPr>
            <w:r w:rsidRPr="00DB3A43">
              <w:rPr>
                <w:rFonts w:eastAsiaTheme="minorEastAsia"/>
                <w:sz w:val="24"/>
                <w:szCs w:val="24"/>
              </w:rPr>
              <w:t>4) в запросе содержатся нецензурные либо оскорбительные выражения, угрозы жизни, здоровью и имуществу должностного лица, а также членов его семьи.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5B81" w:rsidRDefault="00635B8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5B81" w:rsidRDefault="00635B8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к административному регламенту предоставления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муниципальной услуги «Предоставление информации об объектах 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недвижимого имущества, находящегося в муниципальной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собственности и предназначенного для сдачи в аренду»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7C62E2" w:rsidRDefault="007C62E2" w:rsidP="007C62E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7C62E2" w:rsidRPr="001403B1" w:rsidTr="00635B81">
        <w:trPr>
          <w:trHeight w:val="641"/>
        </w:trPr>
        <w:tc>
          <w:tcPr>
            <w:tcW w:w="4644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в </w:t>
            </w:r>
            <w:r w:rsid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 w:rsid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объектах </w:t>
            </w:r>
          </w:p>
          <w:p w:rsidR="007C62E2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собственности и предназначенного для сдачи в аренду</w:t>
            </w:r>
            <w:r w:rsidR="007C62E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CF37BE" w:rsidRPr="001F3E43">
              <w:rPr>
                <w:bCs/>
                <w:sz w:val="24"/>
                <w:szCs w:val="24"/>
              </w:rPr>
              <w:t>информаци</w:t>
            </w:r>
            <w:r w:rsidR="00CF37BE">
              <w:rPr>
                <w:bCs/>
                <w:sz w:val="24"/>
                <w:szCs w:val="24"/>
              </w:rPr>
              <w:t>я</w:t>
            </w:r>
            <w:r w:rsidR="00CF37BE" w:rsidRPr="001F3E43">
              <w:rPr>
                <w:bCs/>
                <w:sz w:val="24"/>
                <w:szCs w:val="24"/>
              </w:rPr>
              <w:t xml:space="preserve"> об объектах недвижимого имущества, находящегося в муниципальной собственности и предназначенного для сдачи в аренду</w:t>
            </w:r>
            <w:r w:rsidRPr="007A4ACC">
              <w:rPr>
                <w:sz w:val="24"/>
                <w:szCs w:val="24"/>
              </w:rPr>
              <w:t>;</w:t>
            </w:r>
          </w:p>
          <w:p w:rsidR="007C62E2" w:rsidRDefault="007C62E2" w:rsidP="00635B81">
            <w:pPr>
              <w:jc w:val="center"/>
              <w:rPr>
                <w:sz w:val="24"/>
                <w:szCs w:val="24"/>
              </w:rPr>
            </w:pPr>
          </w:p>
          <w:p w:rsidR="00CF37BE" w:rsidRPr="00CF37BE" w:rsidRDefault="007C62E2" w:rsidP="00CF37BE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CF37BE" w:rsidRPr="00CF37BE">
              <w:rPr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Pr="007A4ACC" w:rsidRDefault="00CF37BE" w:rsidP="00CF37BE">
            <w:pPr>
              <w:jc w:val="center"/>
              <w:rPr>
                <w:sz w:val="24"/>
                <w:szCs w:val="24"/>
              </w:rPr>
            </w:pPr>
            <w:r w:rsidRPr="00CF37BE">
              <w:rPr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 w:rsidRPr="007A4ACC">
              <w:rPr>
                <w:sz w:val="24"/>
                <w:szCs w:val="24"/>
              </w:rPr>
              <w:t>.</w:t>
            </w: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Pr="001C2F98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C62E2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3260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Pr="001C2F98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62E2" w:rsidRDefault="007C62E2" w:rsidP="007C62E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7C62E2" w:rsidRPr="00E958AD" w:rsidRDefault="007C62E2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7C62E2" w:rsidRPr="00E958AD" w:rsidTr="00635B81">
        <w:tc>
          <w:tcPr>
            <w:tcW w:w="9747" w:type="dxa"/>
            <w:gridSpan w:val="3"/>
          </w:tcPr>
          <w:p w:rsidR="007C62E2" w:rsidRPr="00E958AD" w:rsidRDefault="007C62E2" w:rsidP="00264F7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264F76" w:rsidRPr="00264F76">
              <w:rPr>
                <w:rFonts w:eastAsiaTheme="minorEastAsia"/>
                <w:sz w:val="24"/>
                <w:szCs w:val="24"/>
              </w:rPr>
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C62E2" w:rsidRPr="00E958AD" w:rsidRDefault="007C62E2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C62E2" w:rsidRDefault="00264F76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="007C62E2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7C62E2" w:rsidRDefault="00264F76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="007C62E2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7C62E2" w:rsidRPr="00E958AD" w:rsidRDefault="00264F76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="007C62E2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C62E2" w:rsidRPr="00E958AD" w:rsidRDefault="007C62E2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C62E2" w:rsidRPr="00E958AD" w:rsidRDefault="007C62E2" w:rsidP="00635B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264F76" w:rsidRPr="001F3E43">
              <w:rPr>
                <w:bCs/>
                <w:sz w:val="24"/>
                <w:szCs w:val="24"/>
              </w:rPr>
              <w:t>информаци</w:t>
            </w:r>
            <w:r w:rsidR="00264F76">
              <w:rPr>
                <w:bCs/>
                <w:sz w:val="24"/>
                <w:szCs w:val="24"/>
              </w:rPr>
              <w:t>ей</w:t>
            </w:r>
            <w:r w:rsidR="00264F76" w:rsidRPr="001F3E43">
              <w:rPr>
                <w:bCs/>
                <w:sz w:val="24"/>
                <w:szCs w:val="24"/>
              </w:rPr>
              <w:t xml:space="preserve"> об объектах недвижимого имущества, находящегося в муниципальной собственности и предназначенного для сдачи в аренду</w:t>
            </w:r>
          </w:p>
        </w:tc>
      </w:tr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C62E2" w:rsidRPr="00E958AD" w:rsidRDefault="007C62E2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C62E2" w:rsidRPr="00E958AD" w:rsidRDefault="007C62E2" w:rsidP="00635B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7C62E2" w:rsidRPr="00E958AD" w:rsidRDefault="007C62E2" w:rsidP="00635B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7C62E2" w:rsidRPr="00D47CD8" w:rsidRDefault="007C62E2" w:rsidP="007C62E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sectPr w:rsidR="007C62E2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382" w:rsidRDefault="00173382" w:rsidP="005243CC">
      <w:r>
        <w:separator/>
      </w:r>
    </w:p>
  </w:endnote>
  <w:endnote w:type="continuationSeparator" w:id="0">
    <w:p w:rsidR="00173382" w:rsidRDefault="00173382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382" w:rsidRDefault="00173382" w:rsidP="005243CC">
      <w:r>
        <w:separator/>
      </w:r>
    </w:p>
  </w:footnote>
  <w:footnote w:type="continuationSeparator" w:id="0">
    <w:p w:rsidR="00173382" w:rsidRDefault="00173382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3382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BBB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64F76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69F3"/>
    <w:rsid w:val="0037089B"/>
    <w:rsid w:val="00370CB2"/>
    <w:rsid w:val="00371CCF"/>
    <w:rsid w:val="003777DF"/>
    <w:rsid w:val="0038023F"/>
    <w:rsid w:val="003820B4"/>
    <w:rsid w:val="003978B3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549E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41C89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B72E5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45B0"/>
    <w:rsid w:val="00597818"/>
    <w:rsid w:val="005A2956"/>
    <w:rsid w:val="005A34C7"/>
    <w:rsid w:val="005A3A23"/>
    <w:rsid w:val="005A4690"/>
    <w:rsid w:val="005A56B0"/>
    <w:rsid w:val="005B48A7"/>
    <w:rsid w:val="005C3243"/>
    <w:rsid w:val="005C58FF"/>
    <w:rsid w:val="005C7E94"/>
    <w:rsid w:val="005D4166"/>
    <w:rsid w:val="005D480D"/>
    <w:rsid w:val="005D5534"/>
    <w:rsid w:val="005D5A80"/>
    <w:rsid w:val="005E6CD0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5B81"/>
    <w:rsid w:val="006370CC"/>
    <w:rsid w:val="00640769"/>
    <w:rsid w:val="00640A5D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B266A"/>
    <w:rsid w:val="006C3705"/>
    <w:rsid w:val="006C685C"/>
    <w:rsid w:val="006C70EA"/>
    <w:rsid w:val="006D222C"/>
    <w:rsid w:val="006D6538"/>
    <w:rsid w:val="006D727B"/>
    <w:rsid w:val="006E5E48"/>
    <w:rsid w:val="006F02A6"/>
    <w:rsid w:val="006F259A"/>
    <w:rsid w:val="006F2718"/>
    <w:rsid w:val="006F7E8D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C62E2"/>
    <w:rsid w:val="007E51EB"/>
    <w:rsid w:val="007F30AA"/>
    <w:rsid w:val="007F7358"/>
    <w:rsid w:val="008013FC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13BB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3882"/>
    <w:rsid w:val="008B50E2"/>
    <w:rsid w:val="008C2597"/>
    <w:rsid w:val="008C2EF9"/>
    <w:rsid w:val="008C5086"/>
    <w:rsid w:val="008C6F8A"/>
    <w:rsid w:val="008D43D9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95A7F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D468A"/>
    <w:rsid w:val="00AE61A8"/>
    <w:rsid w:val="00AF079C"/>
    <w:rsid w:val="00AF0AA9"/>
    <w:rsid w:val="00AF27A8"/>
    <w:rsid w:val="00AF58F1"/>
    <w:rsid w:val="00AF5BA4"/>
    <w:rsid w:val="00AF5CB1"/>
    <w:rsid w:val="00B00592"/>
    <w:rsid w:val="00B07621"/>
    <w:rsid w:val="00B07AF6"/>
    <w:rsid w:val="00B10A98"/>
    <w:rsid w:val="00B11FD1"/>
    <w:rsid w:val="00B12912"/>
    <w:rsid w:val="00B16666"/>
    <w:rsid w:val="00B240A7"/>
    <w:rsid w:val="00B24A02"/>
    <w:rsid w:val="00B25D73"/>
    <w:rsid w:val="00B25FF4"/>
    <w:rsid w:val="00B4568D"/>
    <w:rsid w:val="00B61B2B"/>
    <w:rsid w:val="00B67538"/>
    <w:rsid w:val="00B7042A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F90"/>
    <w:rsid w:val="00C106C5"/>
    <w:rsid w:val="00C118B2"/>
    <w:rsid w:val="00C12A6F"/>
    <w:rsid w:val="00C338B4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0D6F"/>
    <w:rsid w:val="00CE72D4"/>
    <w:rsid w:val="00CF37BE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77FD0"/>
    <w:rsid w:val="00D84145"/>
    <w:rsid w:val="00D860A3"/>
    <w:rsid w:val="00D97266"/>
    <w:rsid w:val="00DA486E"/>
    <w:rsid w:val="00DB1425"/>
    <w:rsid w:val="00DB2359"/>
    <w:rsid w:val="00DB3A43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F0DE2"/>
    <w:rsid w:val="00F031A8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0AFBD8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7C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26CBB-8C98-4E6C-8FC2-A675F1F9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4610</Words>
  <Characters>26281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2023-09-28T11:17:00Z</cp:lastPrinted>
  <dcterms:created xsi:type="dcterms:W3CDTF">2026-01-15T05:48:00Z</dcterms:created>
  <dcterms:modified xsi:type="dcterms:W3CDTF">2026-01-15T05:48:00Z</dcterms:modified>
</cp:coreProperties>
</file>